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FA" w:rsidRDefault="00E05FFA">
      <w:bookmarkStart w:id="0" w:name="_GoBack"/>
      <w:bookmarkEnd w:id="0"/>
    </w:p>
    <w:p w:rsidR="00E05FFA" w:rsidRPr="00FE6C8E" w:rsidRDefault="00E05FFA">
      <w:pPr>
        <w:rPr>
          <w:b/>
          <w:color w:val="FF0000"/>
        </w:rPr>
      </w:pPr>
      <w:r w:rsidRPr="00FE6C8E">
        <w:rPr>
          <w:b/>
          <w:color w:val="FF0000"/>
        </w:rPr>
        <w:t>OAB DENETİM KURULU</w:t>
      </w:r>
    </w:p>
    <w:p w:rsidR="00FE6C8E" w:rsidRPr="00FE6C8E" w:rsidRDefault="00FE6C8E">
      <w:r w:rsidRPr="00FE6C8E">
        <w:rPr>
          <w:b/>
          <w:u w:val="single"/>
        </w:rPr>
        <w:t>ASİL ÜYELER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C8E">
        <w:rPr>
          <w:b/>
          <w:u w:val="single"/>
        </w:rPr>
        <w:t>YEDEK ÜYELER</w:t>
      </w:r>
    </w:p>
    <w:p w:rsidR="00FE6C8E" w:rsidRDefault="00FE6C8E">
      <w:r>
        <w:t>Çiğdem AYDIN</w:t>
      </w:r>
      <w:r>
        <w:tab/>
      </w:r>
      <w:r>
        <w:tab/>
      </w:r>
      <w:r>
        <w:tab/>
      </w:r>
      <w:r>
        <w:tab/>
      </w:r>
      <w:r>
        <w:tab/>
      </w:r>
      <w:r>
        <w:tab/>
        <w:t>Reyhan YILMAZ</w:t>
      </w:r>
    </w:p>
    <w:p w:rsidR="00FE6C8E" w:rsidRDefault="00FE6C8E">
      <w:r>
        <w:t>Feyza GÜMÜŞ ÖZKAYA</w:t>
      </w:r>
      <w:r>
        <w:tab/>
      </w:r>
      <w:r>
        <w:tab/>
      </w:r>
      <w:r>
        <w:tab/>
      </w:r>
      <w:r>
        <w:tab/>
      </w:r>
      <w:r>
        <w:tab/>
        <w:t>Bilal ASİT</w:t>
      </w:r>
    </w:p>
    <w:p w:rsidR="00FE6C8E" w:rsidRDefault="00FE6C8E">
      <w:r>
        <w:t>Ebru KAYA</w:t>
      </w:r>
      <w:r>
        <w:tab/>
      </w:r>
      <w:r>
        <w:tab/>
      </w:r>
      <w:r>
        <w:tab/>
      </w:r>
      <w:r>
        <w:tab/>
      </w:r>
      <w:r>
        <w:tab/>
      </w:r>
      <w:r>
        <w:tab/>
        <w:t>Kadir MATARACI</w:t>
      </w:r>
    </w:p>
    <w:p w:rsidR="00FE6C8E" w:rsidRPr="00FE6C8E" w:rsidRDefault="00FE6C8E"/>
    <w:sectPr w:rsidR="00FE6C8E" w:rsidRPr="00FE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16"/>
    <w:rsid w:val="003F6AFE"/>
    <w:rsid w:val="00551716"/>
    <w:rsid w:val="007B56F5"/>
    <w:rsid w:val="00B00D26"/>
    <w:rsid w:val="00E05FFA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DFC2-9B78-43E6-BE74-29AAD4D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2024-04-17T11:40:00Z</dcterms:created>
  <dcterms:modified xsi:type="dcterms:W3CDTF">2024-04-17T11:40:00Z</dcterms:modified>
</cp:coreProperties>
</file>